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D33BC" w14:textId="79BA9FA3" w:rsidR="003960D0" w:rsidRPr="00F20FCF" w:rsidRDefault="003960D0" w:rsidP="003960D0">
      <w:pPr>
        <w:jc w:val="left"/>
        <w:rPr>
          <w:rFonts w:ascii="ＭＳ ゴシック" w:eastAsia="ＭＳ ゴシック" w:hAnsi="ＭＳ ゴシック"/>
          <w:b/>
          <w:bCs/>
          <w:sz w:val="24"/>
          <w:szCs w:val="24"/>
        </w:rPr>
      </w:pPr>
      <w:r w:rsidRPr="00F20FCF">
        <w:rPr>
          <w:rFonts w:ascii="ＭＳ ゴシック" w:eastAsia="ＭＳ ゴシック" w:hAnsi="ＭＳ ゴシック" w:hint="eastAsia"/>
          <w:b/>
          <w:bCs/>
          <w:sz w:val="24"/>
          <w:szCs w:val="24"/>
        </w:rPr>
        <w:t>様式第</w:t>
      </w:r>
      <w:r w:rsidR="009D4A8C">
        <w:rPr>
          <w:rFonts w:ascii="ＭＳ ゴシック" w:eastAsia="ＭＳ ゴシック" w:hAnsi="ＭＳ ゴシック" w:hint="eastAsia"/>
          <w:b/>
          <w:bCs/>
          <w:sz w:val="24"/>
          <w:szCs w:val="24"/>
        </w:rPr>
        <w:t>９</w:t>
      </w:r>
      <w:r w:rsidRPr="00F20FCF">
        <w:rPr>
          <w:rFonts w:ascii="ＭＳ ゴシック" w:eastAsia="ＭＳ ゴシック" w:hAnsi="ＭＳ ゴシック" w:hint="eastAsia"/>
          <w:b/>
          <w:bCs/>
          <w:sz w:val="24"/>
          <w:szCs w:val="24"/>
        </w:rPr>
        <w:t>（第</w:t>
      </w:r>
      <w:r w:rsidR="00C97DD1" w:rsidRPr="00F20FCF">
        <w:rPr>
          <w:rFonts w:ascii="ＭＳ ゴシック" w:eastAsia="ＭＳ ゴシック" w:hAnsi="ＭＳ ゴシック" w:hint="eastAsia"/>
          <w:b/>
          <w:bCs/>
          <w:sz w:val="24"/>
          <w:szCs w:val="24"/>
        </w:rPr>
        <w:t>１</w:t>
      </w:r>
      <w:r w:rsidR="009D4A8C">
        <w:rPr>
          <w:rFonts w:ascii="ＭＳ ゴシック" w:eastAsia="ＭＳ ゴシック" w:hAnsi="ＭＳ ゴシック" w:hint="eastAsia"/>
          <w:b/>
          <w:bCs/>
          <w:sz w:val="24"/>
          <w:szCs w:val="24"/>
        </w:rPr>
        <w:t>１</w:t>
      </w:r>
      <w:r w:rsidR="00DA75CD" w:rsidRPr="00F20FCF">
        <w:rPr>
          <w:rFonts w:ascii="ＭＳ ゴシック" w:eastAsia="ＭＳ ゴシック" w:hAnsi="ＭＳ ゴシック" w:hint="eastAsia"/>
          <w:b/>
          <w:bCs/>
          <w:sz w:val="24"/>
          <w:szCs w:val="24"/>
        </w:rPr>
        <w:t>条</w:t>
      </w:r>
      <w:r w:rsidRPr="00F20FCF">
        <w:rPr>
          <w:rFonts w:ascii="ＭＳ ゴシック" w:eastAsia="ＭＳ ゴシック" w:hAnsi="ＭＳ ゴシック" w:hint="eastAsia"/>
          <w:b/>
          <w:bCs/>
          <w:sz w:val="24"/>
          <w:szCs w:val="24"/>
        </w:rPr>
        <w:t>第</w:t>
      </w:r>
      <w:r w:rsidR="00AC491E" w:rsidRPr="00F20FCF">
        <w:rPr>
          <w:rFonts w:ascii="ＭＳ ゴシック" w:eastAsia="ＭＳ ゴシック" w:hAnsi="ＭＳ ゴシック" w:hint="eastAsia"/>
          <w:b/>
          <w:bCs/>
          <w:sz w:val="24"/>
          <w:szCs w:val="24"/>
        </w:rPr>
        <w:t>１</w:t>
      </w:r>
      <w:r w:rsidRPr="00F20FCF">
        <w:rPr>
          <w:rFonts w:ascii="ＭＳ ゴシック" w:eastAsia="ＭＳ ゴシック" w:hAnsi="ＭＳ ゴシック"/>
          <w:b/>
          <w:bCs/>
          <w:sz w:val="24"/>
          <w:szCs w:val="24"/>
        </w:rPr>
        <w:t>項</w:t>
      </w:r>
      <w:r w:rsidRPr="00F20FCF">
        <w:rPr>
          <w:rFonts w:ascii="ＭＳ ゴシック" w:eastAsia="ＭＳ ゴシック" w:hAnsi="ＭＳ ゴシック" w:hint="eastAsia"/>
          <w:b/>
          <w:bCs/>
          <w:sz w:val="24"/>
          <w:szCs w:val="24"/>
        </w:rPr>
        <w:t>）</w:t>
      </w:r>
    </w:p>
    <w:p w14:paraId="1096643A" w14:textId="77777777" w:rsidR="003960D0" w:rsidRPr="003960D0" w:rsidRDefault="003960D0" w:rsidP="003960D0">
      <w:pPr>
        <w:jc w:val="left"/>
        <w:rPr>
          <w:rFonts w:ascii="ＭＳ ゴシック" w:eastAsia="ＭＳ ゴシック" w:hAnsi="ＭＳ ゴシック"/>
          <w:sz w:val="24"/>
          <w:szCs w:val="24"/>
        </w:rPr>
      </w:pPr>
    </w:p>
    <w:p w14:paraId="748FCFFF" w14:textId="77777777" w:rsidR="003960D0" w:rsidRPr="003960D0" w:rsidRDefault="003960D0" w:rsidP="003960D0">
      <w:pPr>
        <w:ind w:right="240"/>
        <w:jc w:val="right"/>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令和</w:t>
      </w:r>
      <w:r w:rsidR="00F20FCF">
        <w:rPr>
          <w:rFonts w:ascii="ＭＳ ゴシック" w:eastAsia="ＭＳ ゴシック" w:hAnsi="ＭＳ ゴシック" w:hint="eastAsia"/>
          <w:sz w:val="24"/>
          <w:szCs w:val="24"/>
        </w:rPr>
        <w:t xml:space="preserve">　　</w:t>
      </w:r>
      <w:r w:rsidRPr="003960D0">
        <w:rPr>
          <w:rFonts w:ascii="ＭＳ ゴシック" w:eastAsia="ＭＳ ゴシック" w:hAnsi="ＭＳ ゴシック" w:hint="eastAsia"/>
          <w:sz w:val="24"/>
          <w:szCs w:val="24"/>
        </w:rPr>
        <w:t>年</w:t>
      </w:r>
      <w:r w:rsidR="00F20FCF">
        <w:rPr>
          <w:rFonts w:ascii="ＭＳ ゴシック" w:eastAsia="ＭＳ ゴシック" w:hAnsi="ＭＳ ゴシック" w:hint="eastAsia"/>
          <w:sz w:val="24"/>
          <w:szCs w:val="24"/>
        </w:rPr>
        <w:t xml:space="preserve">　　</w:t>
      </w:r>
      <w:r w:rsidRPr="003960D0">
        <w:rPr>
          <w:rFonts w:ascii="ＭＳ ゴシック" w:eastAsia="ＭＳ ゴシック" w:hAnsi="ＭＳ ゴシック" w:hint="eastAsia"/>
          <w:sz w:val="24"/>
          <w:szCs w:val="24"/>
        </w:rPr>
        <w:t>月</w:t>
      </w:r>
      <w:r w:rsidR="00F20FCF">
        <w:rPr>
          <w:rFonts w:ascii="ＭＳ ゴシック" w:eastAsia="ＭＳ ゴシック" w:hAnsi="ＭＳ ゴシック" w:hint="eastAsia"/>
          <w:sz w:val="24"/>
          <w:szCs w:val="24"/>
        </w:rPr>
        <w:t xml:space="preserve">　　</w:t>
      </w:r>
      <w:r w:rsidRPr="003960D0">
        <w:rPr>
          <w:rFonts w:ascii="ＭＳ ゴシック" w:eastAsia="ＭＳ ゴシック" w:hAnsi="ＭＳ ゴシック" w:hint="eastAsia"/>
          <w:sz w:val="24"/>
          <w:szCs w:val="24"/>
        </w:rPr>
        <w:t>日</w:t>
      </w:r>
    </w:p>
    <w:p w14:paraId="4C2B5C0D" w14:textId="77777777" w:rsidR="00F20FCF" w:rsidRPr="00E14EFF" w:rsidRDefault="00F20FCF" w:rsidP="00F20FCF">
      <w:pPr>
        <w:rPr>
          <w:rFonts w:ascii="ＭＳ ゴシック" w:eastAsia="ＭＳ ゴシック" w:hAnsi="ＭＳ ゴシック"/>
          <w:sz w:val="24"/>
          <w:szCs w:val="24"/>
        </w:rPr>
      </w:pPr>
    </w:p>
    <w:p w14:paraId="367746A6" w14:textId="77777777" w:rsidR="00F20FCF" w:rsidRPr="00E14EFF" w:rsidRDefault="00F20FCF" w:rsidP="00F20FCF">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公益財団法人</w:t>
      </w:r>
    </w:p>
    <w:p w14:paraId="18DE25AC" w14:textId="77777777" w:rsidR="00F20FCF" w:rsidRPr="00E14EFF" w:rsidRDefault="00F20FCF" w:rsidP="00F20FCF">
      <w:pPr>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14EFF">
        <w:rPr>
          <w:rFonts w:ascii="ＭＳ ゴシック" w:eastAsia="ＭＳ ゴシック" w:hAnsi="ＭＳ ゴシック" w:hint="eastAsia"/>
          <w:sz w:val="24"/>
          <w:szCs w:val="24"/>
        </w:rPr>
        <w:t>日本デザインナンバー財団 理事長 殿</w:t>
      </w:r>
    </w:p>
    <w:p w14:paraId="1D580962" w14:textId="77777777" w:rsidR="00F20FCF" w:rsidRPr="00E14EFF" w:rsidRDefault="00F20FCF" w:rsidP="00F20FCF">
      <w:pPr>
        <w:rPr>
          <w:rFonts w:ascii="ＭＳ ゴシック" w:eastAsia="ＭＳ ゴシック" w:hAnsi="ＭＳ ゴシック"/>
          <w:sz w:val="24"/>
          <w:szCs w:val="24"/>
        </w:rPr>
      </w:pPr>
    </w:p>
    <w:p w14:paraId="556CBC88" w14:textId="77777777" w:rsidR="00F20FCF" w:rsidRPr="00C4660C" w:rsidRDefault="00F20FCF" w:rsidP="00F20FCF">
      <w:pPr>
        <w:jc w:val="left"/>
        <w:rPr>
          <w:rFonts w:ascii="ＭＳ ゴシック" w:eastAsia="ＭＳ ゴシック" w:hAnsi="ＭＳ ゴシック"/>
          <w:sz w:val="24"/>
          <w:szCs w:val="24"/>
        </w:rPr>
      </w:pPr>
    </w:p>
    <w:p w14:paraId="478995A2" w14:textId="77777777" w:rsidR="00F20FCF" w:rsidRDefault="00F20FCF" w:rsidP="00F20FCF">
      <w:pPr>
        <w:rPr>
          <w:rFonts w:ascii="ＭＳ ゴシック" w:eastAsia="ＭＳ ゴシック" w:hAnsi="ＭＳ ゴシック"/>
          <w:sz w:val="24"/>
          <w:szCs w:val="24"/>
        </w:rPr>
      </w:pPr>
      <w:r w:rsidRPr="00C4660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41727D">
        <w:rPr>
          <w:rFonts w:ascii="ＭＳ ゴシック" w:eastAsia="ＭＳ ゴシック" w:hAnsi="ＭＳ ゴシック" w:hint="eastAsia"/>
          <w:sz w:val="24"/>
          <w:szCs w:val="24"/>
        </w:rPr>
        <w:t>交付決定</w:t>
      </w:r>
      <w:r w:rsidRPr="00C4660C">
        <w:rPr>
          <w:rFonts w:ascii="ＭＳ ゴシック" w:eastAsia="ＭＳ ゴシック" w:hAnsi="ＭＳ ゴシック" w:hint="eastAsia"/>
          <w:sz w:val="24"/>
          <w:szCs w:val="24"/>
        </w:rPr>
        <w:t>事業者</w:t>
      </w:r>
    </w:p>
    <w:p w14:paraId="043E34BB" w14:textId="77777777" w:rsidR="00F20FCF" w:rsidRDefault="00F20FCF" w:rsidP="00F20FCF">
      <w:pPr>
        <w:ind w:firstLineChars="1500" w:firstLine="3600"/>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 xml:space="preserve">　</w:t>
      </w:r>
      <w:r w:rsidRPr="00F20FCF">
        <w:rPr>
          <w:rFonts w:ascii="ＭＳ ゴシック" w:eastAsia="ＭＳ ゴシック" w:hAnsi="ＭＳ ゴシック" w:hint="eastAsia"/>
          <w:spacing w:val="120"/>
          <w:kern w:val="0"/>
          <w:sz w:val="24"/>
          <w:szCs w:val="24"/>
          <w:fitText w:val="1200" w:id="-2125699071"/>
        </w:rPr>
        <w:t>所在</w:t>
      </w:r>
      <w:r w:rsidRPr="00F20FCF">
        <w:rPr>
          <w:rFonts w:ascii="ＭＳ ゴシック" w:eastAsia="ＭＳ ゴシック" w:hAnsi="ＭＳ ゴシック" w:hint="eastAsia"/>
          <w:kern w:val="0"/>
          <w:sz w:val="24"/>
          <w:szCs w:val="24"/>
          <w:fitText w:val="1200" w:id="-2125699071"/>
        </w:rPr>
        <w:t>地</w:t>
      </w:r>
    </w:p>
    <w:p w14:paraId="6179AB58" w14:textId="77777777" w:rsidR="00F20FCF" w:rsidRDefault="00F20FCF" w:rsidP="00F20FCF">
      <w:pPr>
        <w:ind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名　　　称</w:t>
      </w:r>
    </w:p>
    <w:p w14:paraId="13AF3EC4" w14:textId="77777777" w:rsidR="00F20FCF" w:rsidRPr="00EC6953" w:rsidRDefault="00F20FCF" w:rsidP="00F20FCF">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代表者役職・氏名　　　　　　　　　　印</w:t>
      </w:r>
      <w:r w:rsidRPr="00C4660C">
        <w:rPr>
          <w:rFonts w:ascii="ＭＳ ゴシック" w:eastAsia="ＭＳ ゴシック" w:hAnsi="ＭＳ ゴシック" w:hint="eastAsia"/>
          <w:sz w:val="24"/>
          <w:szCs w:val="24"/>
        </w:rPr>
        <w:t xml:space="preserve">　　　　　　　　　　　　</w:t>
      </w:r>
      <w:r w:rsidRPr="00EC6953">
        <w:rPr>
          <w:rFonts w:ascii="ＭＳ ゴシック" w:eastAsia="ＭＳ ゴシック" w:hAnsi="ＭＳ ゴシック" w:hint="eastAsia"/>
          <w:sz w:val="24"/>
          <w:szCs w:val="24"/>
        </w:rPr>
        <w:t xml:space="preserve">　　</w:t>
      </w:r>
    </w:p>
    <w:p w14:paraId="450798FB" w14:textId="77777777" w:rsidR="003960D0" w:rsidRPr="00DA655D" w:rsidRDefault="003960D0" w:rsidP="003960D0">
      <w:pPr>
        <w:rPr>
          <w:rFonts w:ascii="ＭＳ ゴシック" w:eastAsia="ＭＳ ゴシック" w:hAnsi="ＭＳ ゴシック"/>
          <w:sz w:val="24"/>
          <w:szCs w:val="24"/>
        </w:rPr>
      </w:pPr>
    </w:p>
    <w:p w14:paraId="4F849C5D" w14:textId="77777777" w:rsidR="00F20FCF" w:rsidRPr="00F20FCF" w:rsidRDefault="00F20FCF" w:rsidP="003960D0">
      <w:pPr>
        <w:rPr>
          <w:rFonts w:ascii="ＭＳ ゴシック" w:eastAsia="ＭＳ ゴシック" w:hAnsi="ＭＳ ゴシック"/>
          <w:sz w:val="24"/>
          <w:szCs w:val="24"/>
        </w:rPr>
      </w:pPr>
    </w:p>
    <w:p w14:paraId="2D6F8B0E" w14:textId="77777777" w:rsidR="00F20FCF" w:rsidRDefault="003960D0" w:rsidP="00F20FCF">
      <w:pPr>
        <w:ind w:firstLineChars="300" w:firstLine="720"/>
        <w:jc w:val="left"/>
        <w:rPr>
          <w:rFonts w:asciiTheme="majorEastAsia" w:eastAsiaTheme="majorEastAsia" w:hAnsiTheme="majorEastAsia"/>
          <w:sz w:val="24"/>
          <w:szCs w:val="24"/>
        </w:rPr>
      </w:pPr>
      <w:r w:rsidRPr="003960D0">
        <w:rPr>
          <w:rFonts w:asciiTheme="majorEastAsia" w:eastAsiaTheme="majorEastAsia" w:hAnsiTheme="majorEastAsia" w:hint="eastAsia"/>
          <w:sz w:val="24"/>
          <w:szCs w:val="24"/>
        </w:rPr>
        <w:t>地方版図柄入り</w:t>
      </w:r>
      <w:r w:rsidR="00DA75CD">
        <w:rPr>
          <w:rFonts w:asciiTheme="majorEastAsia" w:eastAsiaTheme="majorEastAsia" w:hAnsiTheme="majorEastAsia" w:hint="eastAsia"/>
          <w:sz w:val="24"/>
          <w:szCs w:val="24"/>
        </w:rPr>
        <w:t>ナンバー</w:t>
      </w:r>
      <w:r w:rsidRPr="003960D0">
        <w:rPr>
          <w:rFonts w:asciiTheme="majorEastAsia" w:eastAsiaTheme="majorEastAsia" w:hAnsiTheme="majorEastAsia" w:hint="eastAsia"/>
          <w:sz w:val="24"/>
          <w:szCs w:val="24"/>
        </w:rPr>
        <w:t>プレートの寄付金活用事業</w:t>
      </w:r>
      <w:r w:rsidR="00F20FCF">
        <w:rPr>
          <w:rFonts w:asciiTheme="majorEastAsia" w:eastAsiaTheme="majorEastAsia" w:hAnsiTheme="majorEastAsia" w:hint="eastAsia"/>
          <w:sz w:val="24"/>
          <w:szCs w:val="24"/>
        </w:rPr>
        <w:t>助成対象事業</w:t>
      </w:r>
      <w:r w:rsidR="00AC491E">
        <w:rPr>
          <w:rFonts w:asciiTheme="majorEastAsia" w:eastAsiaTheme="majorEastAsia" w:hAnsiTheme="majorEastAsia" w:hint="eastAsia"/>
          <w:sz w:val="24"/>
          <w:szCs w:val="24"/>
        </w:rPr>
        <w:t>に係る</w:t>
      </w:r>
    </w:p>
    <w:p w14:paraId="2B3667D0" w14:textId="77777777" w:rsidR="003960D0" w:rsidRPr="003960D0" w:rsidRDefault="00AC491E" w:rsidP="00F20FCF">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消費税及び地方消費税の仕入れ控除税額報告書</w:t>
      </w:r>
    </w:p>
    <w:p w14:paraId="6139543A" w14:textId="77777777" w:rsidR="003960D0" w:rsidRPr="003960D0" w:rsidRDefault="003960D0" w:rsidP="003960D0">
      <w:pPr>
        <w:jc w:val="left"/>
        <w:rPr>
          <w:rFonts w:ascii="ＭＳ ゴシック" w:eastAsia="ＭＳ ゴシック" w:hAnsi="ＭＳ ゴシック"/>
          <w:sz w:val="24"/>
          <w:szCs w:val="24"/>
        </w:rPr>
      </w:pPr>
    </w:p>
    <w:p w14:paraId="6F6121B7" w14:textId="0BAFE6B8" w:rsidR="00C97DD1" w:rsidRPr="00381BF1" w:rsidRDefault="00C97DD1" w:rsidP="00A67D52">
      <w:pPr>
        <w:rPr>
          <w:rFonts w:ascii="ＭＳ ゴシック" w:eastAsia="ＭＳ ゴシック" w:hAnsi="ＭＳ ゴシック"/>
          <w:sz w:val="24"/>
          <w:szCs w:val="24"/>
        </w:rPr>
      </w:pPr>
      <w:r w:rsidRPr="00381BF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令和</w:t>
      </w:r>
      <w:r w:rsidR="00F20FCF">
        <w:rPr>
          <w:rFonts w:ascii="ＭＳ ゴシック" w:eastAsia="ＭＳ ゴシック" w:hAnsi="ＭＳ ゴシック" w:hint="eastAsia"/>
          <w:sz w:val="24"/>
          <w:szCs w:val="24"/>
        </w:rPr>
        <w:t xml:space="preserve">　　</w:t>
      </w:r>
      <w:r w:rsidRPr="00381BF1">
        <w:rPr>
          <w:rFonts w:ascii="ＭＳ ゴシック" w:eastAsia="ＭＳ ゴシック" w:hAnsi="ＭＳ ゴシック" w:hint="eastAsia"/>
          <w:sz w:val="24"/>
          <w:szCs w:val="24"/>
        </w:rPr>
        <w:t>年</w:t>
      </w:r>
      <w:r w:rsidR="00F20FCF">
        <w:rPr>
          <w:rFonts w:ascii="ＭＳ ゴシック" w:eastAsia="ＭＳ ゴシック" w:hAnsi="ＭＳ ゴシック" w:hint="eastAsia"/>
          <w:sz w:val="24"/>
          <w:szCs w:val="24"/>
        </w:rPr>
        <w:t xml:space="preserve">　　</w:t>
      </w:r>
      <w:r w:rsidRPr="00381BF1">
        <w:rPr>
          <w:rFonts w:ascii="ＭＳ ゴシック" w:eastAsia="ＭＳ ゴシック" w:hAnsi="ＭＳ ゴシック" w:hint="eastAsia"/>
          <w:sz w:val="24"/>
          <w:szCs w:val="24"/>
        </w:rPr>
        <w:t>月</w:t>
      </w:r>
      <w:r w:rsidR="00F20FCF">
        <w:rPr>
          <w:rFonts w:ascii="ＭＳ ゴシック" w:eastAsia="ＭＳ ゴシック" w:hAnsi="ＭＳ ゴシック" w:hint="eastAsia"/>
          <w:sz w:val="24"/>
          <w:szCs w:val="24"/>
        </w:rPr>
        <w:t xml:space="preserve">　　</w:t>
      </w:r>
      <w:r w:rsidRPr="00381BF1">
        <w:rPr>
          <w:rFonts w:ascii="ＭＳ ゴシック" w:eastAsia="ＭＳ ゴシック" w:hAnsi="ＭＳ ゴシック" w:hint="eastAsia"/>
          <w:sz w:val="24"/>
          <w:szCs w:val="24"/>
        </w:rPr>
        <w:t>日付</w:t>
      </w:r>
      <w:r w:rsidR="00F20FCF">
        <w:rPr>
          <w:rFonts w:ascii="ＭＳ ゴシック" w:eastAsia="ＭＳ ゴシック" w:hAnsi="ＭＳ ゴシック" w:hint="eastAsia"/>
          <w:sz w:val="24"/>
          <w:szCs w:val="24"/>
        </w:rPr>
        <w:t>け</w:t>
      </w:r>
      <w:r>
        <w:rPr>
          <w:rFonts w:ascii="ＭＳ ゴシック" w:eastAsia="ＭＳ ゴシック" w:hAnsi="ＭＳ ゴシック" w:hint="eastAsia"/>
          <w:sz w:val="24"/>
          <w:szCs w:val="24"/>
        </w:rPr>
        <w:t>日デ財発</w:t>
      </w:r>
      <w:r w:rsidRPr="00381BF1">
        <w:rPr>
          <w:rFonts w:ascii="ＭＳ ゴシック" w:eastAsia="ＭＳ ゴシック" w:hAnsi="ＭＳ ゴシック" w:hint="eastAsia"/>
          <w:sz w:val="24"/>
          <w:szCs w:val="24"/>
        </w:rPr>
        <w:t>第</w:t>
      </w:r>
      <w:r w:rsidR="00F20FCF">
        <w:rPr>
          <w:rFonts w:ascii="ＭＳ ゴシック" w:eastAsia="ＭＳ ゴシック" w:hAnsi="ＭＳ ゴシック" w:hint="eastAsia"/>
          <w:sz w:val="24"/>
          <w:szCs w:val="24"/>
        </w:rPr>
        <w:t xml:space="preserve">　　</w:t>
      </w:r>
      <w:r w:rsidRPr="00381BF1">
        <w:rPr>
          <w:rFonts w:ascii="ＭＳ ゴシック" w:eastAsia="ＭＳ ゴシック" w:hAnsi="ＭＳ ゴシック" w:hint="eastAsia"/>
          <w:sz w:val="24"/>
          <w:szCs w:val="24"/>
        </w:rPr>
        <w:t>号をもって</w:t>
      </w:r>
      <w:r w:rsidR="00F20FCF">
        <w:rPr>
          <w:rFonts w:ascii="ＭＳ ゴシック" w:eastAsia="ＭＳ ゴシック" w:hAnsi="ＭＳ ゴシック" w:hint="eastAsia"/>
          <w:sz w:val="24"/>
          <w:szCs w:val="24"/>
        </w:rPr>
        <w:t>助成金の</w:t>
      </w:r>
      <w:r w:rsidR="00AC491E">
        <w:rPr>
          <w:rFonts w:ascii="ＭＳ ゴシック" w:eastAsia="ＭＳ ゴシック" w:hAnsi="ＭＳ ゴシック" w:hint="eastAsia"/>
          <w:sz w:val="24"/>
          <w:szCs w:val="24"/>
        </w:rPr>
        <w:t>額の確定通知</w:t>
      </w:r>
      <w:r>
        <w:rPr>
          <w:rFonts w:ascii="ＭＳ ゴシック" w:eastAsia="ＭＳ ゴシック" w:hAnsi="ＭＳ ゴシック" w:hint="eastAsia"/>
          <w:sz w:val="24"/>
          <w:szCs w:val="24"/>
        </w:rPr>
        <w:t>のあ</w:t>
      </w:r>
      <w:r w:rsidRPr="00381BF1">
        <w:rPr>
          <w:rFonts w:ascii="ＭＳ ゴシック" w:eastAsia="ＭＳ ゴシック" w:hAnsi="ＭＳ ゴシック" w:hint="eastAsia"/>
          <w:sz w:val="24"/>
          <w:szCs w:val="24"/>
        </w:rPr>
        <w:t>りました</w:t>
      </w:r>
      <w:r w:rsidR="00F20FCF" w:rsidRPr="00F20FCF">
        <w:rPr>
          <w:rFonts w:ascii="ＭＳ ゴシック" w:eastAsia="ＭＳ ゴシック" w:hAnsi="ＭＳ ゴシック" w:hint="eastAsia"/>
          <w:sz w:val="24"/>
          <w:szCs w:val="24"/>
        </w:rPr>
        <w:t>地方版図柄入りナンバープレートの寄付金活用事業</w:t>
      </w:r>
      <w:r w:rsidR="00F20FCF">
        <w:rPr>
          <w:rFonts w:ascii="ＭＳ ゴシック" w:eastAsia="ＭＳ ゴシック" w:hAnsi="ＭＳ ゴシック" w:hint="eastAsia"/>
          <w:sz w:val="24"/>
          <w:szCs w:val="24"/>
        </w:rPr>
        <w:t>助成対象事業</w:t>
      </w:r>
      <w:r>
        <w:rPr>
          <w:rFonts w:ascii="ＭＳ ゴシック" w:eastAsia="ＭＳ ゴシック" w:hAnsi="ＭＳ ゴシック" w:hint="eastAsia"/>
          <w:sz w:val="24"/>
          <w:szCs w:val="24"/>
        </w:rPr>
        <w:t>について、</w:t>
      </w:r>
      <w:r w:rsidR="00F20FCF">
        <w:rPr>
          <w:rFonts w:ascii="ＭＳ ゴシック" w:eastAsia="ＭＳ ゴシック" w:hAnsi="ＭＳ ゴシック" w:hint="eastAsia"/>
          <w:sz w:val="24"/>
          <w:szCs w:val="24"/>
        </w:rPr>
        <w:t>消費税の申告等により当該助成金に係る消費税等仕入控除税額が確定したので、</w:t>
      </w:r>
      <w:r w:rsidRPr="00931C46">
        <w:rPr>
          <w:rFonts w:ascii="ＭＳ ゴシック" w:eastAsia="ＭＳ ゴシック" w:hAnsi="ＭＳ ゴシック" w:hint="eastAsia"/>
          <w:sz w:val="24"/>
          <w:szCs w:val="24"/>
        </w:rPr>
        <w:t>地方版図柄入りナンバープレートの寄付金活用事業</w:t>
      </w:r>
      <w:r>
        <w:rPr>
          <w:rFonts w:ascii="ＭＳ ゴシック" w:eastAsia="ＭＳ ゴシック" w:hAnsi="ＭＳ ゴシック" w:hint="eastAsia"/>
          <w:sz w:val="24"/>
          <w:szCs w:val="24"/>
        </w:rPr>
        <w:t>助成実施要領第</w:t>
      </w:r>
      <w:r w:rsidR="00DA655D">
        <w:rPr>
          <w:rFonts w:ascii="ＭＳ ゴシック" w:eastAsia="ＭＳ ゴシック" w:hAnsi="ＭＳ ゴシック" w:hint="eastAsia"/>
          <w:sz w:val="24"/>
          <w:szCs w:val="24"/>
        </w:rPr>
        <w:t>１１</w:t>
      </w:r>
      <w:r>
        <w:rPr>
          <w:rFonts w:ascii="ＭＳ ゴシック" w:eastAsia="ＭＳ ゴシック" w:hAnsi="ＭＳ ゴシック" w:hint="eastAsia"/>
          <w:sz w:val="24"/>
          <w:szCs w:val="24"/>
        </w:rPr>
        <w:t>条第</w:t>
      </w:r>
      <w:r w:rsidR="00AC491E">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項の規定に基づき</w:t>
      </w:r>
      <w:r w:rsidR="00F20FC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下記</w:t>
      </w:r>
      <w:r w:rsidR="00F20FCF">
        <w:rPr>
          <w:rFonts w:ascii="ＭＳ ゴシック" w:eastAsia="ＭＳ ゴシック" w:hAnsi="ＭＳ ゴシック" w:hint="eastAsia"/>
          <w:sz w:val="24"/>
          <w:szCs w:val="24"/>
        </w:rPr>
        <w:t>のとおり</w:t>
      </w:r>
      <w:r w:rsidR="00146873">
        <w:rPr>
          <w:rFonts w:ascii="ＭＳ ゴシック" w:eastAsia="ＭＳ ゴシック" w:hAnsi="ＭＳ ゴシック" w:hint="eastAsia"/>
          <w:sz w:val="24"/>
          <w:szCs w:val="24"/>
        </w:rPr>
        <w:t>報告</w:t>
      </w:r>
      <w:r>
        <w:rPr>
          <w:rFonts w:ascii="ＭＳ ゴシック" w:eastAsia="ＭＳ ゴシック" w:hAnsi="ＭＳ ゴシック" w:hint="eastAsia"/>
          <w:sz w:val="24"/>
          <w:szCs w:val="24"/>
        </w:rPr>
        <w:t>します。</w:t>
      </w:r>
    </w:p>
    <w:p w14:paraId="7C5751DA" w14:textId="77777777" w:rsidR="003960D0" w:rsidRPr="003960D0" w:rsidRDefault="003960D0" w:rsidP="00A67D52">
      <w:pPr>
        <w:rPr>
          <w:rFonts w:ascii="ＭＳ ゴシック" w:eastAsia="ＭＳ ゴシック" w:hAnsi="ＭＳ ゴシック"/>
          <w:sz w:val="24"/>
          <w:szCs w:val="24"/>
        </w:rPr>
      </w:pPr>
    </w:p>
    <w:p w14:paraId="3CEC1972" w14:textId="77777777" w:rsidR="003960D0" w:rsidRPr="003960D0" w:rsidRDefault="003960D0" w:rsidP="003960D0">
      <w:pPr>
        <w:jc w:val="center"/>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記</w:t>
      </w:r>
    </w:p>
    <w:p w14:paraId="489910FE" w14:textId="77777777" w:rsidR="003960D0" w:rsidRPr="00262C58" w:rsidRDefault="003960D0" w:rsidP="00262C58">
      <w:pPr>
        <w:jc w:val="left"/>
        <w:rPr>
          <w:rFonts w:asciiTheme="majorEastAsia" w:eastAsiaTheme="majorEastAsia" w:hAnsiTheme="majorEastAsia"/>
          <w:sz w:val="24"/>
          <w:szCs w:val="24"/>
        </w:rPr>
      </w:pPr>
    </w:p>
    <w:p w14:paraId="332DAD4D" w14:textId="0C06C94F" w:rsidR="007E2244" w:rsidRPr="007B523B" w:rsidRDefault="007E2244" w:rsidP="00C91BAD">
      <w:pPr>
        <w:spacing w:line="360" w:lineRule="auto"/>
        <w:jc w:val="left"/>
        <w:rPr>
          <w:rFonts w:asciiTheme="majorEastAsia" w:eastAsiaTheme="majorEastAsia" w:hAnsiTheme="majorEastAsia"/>
          <w:color w:val="000000" w:themeColor="text1"/>
          <w:sz w:val="24"/>
          <w:szCs w:val="24"/>
        </w:rPr>
      </w:pPr>
      <w:r w:rsidRPr="007B523B">
        <w:rPr>
          <w:rFonts w:asciiTheme="majorEastAsia" w:eastAsiaTheme="majorEastAsia" w:hAnsiTheme="majorEastAsia" w:hint="eastAsia"/>
          <w:color w:val="000000" w:themeColor="text1"/>
          <w:sz w:val="24"/>
          <w:szCs w:val="24"/>
        </w:rPr>
        <w:t>１．助成金の額（実施要領第</w:t>
      </w:r>
      <w:r w:rsidR="009F4EB0">
        <w:rPr>
          <w:rFonts w:asciiTheme="majorEastAsia" w:eastAsiaTheme="majorEastAsia" w:hAnsiTheme="majorEastAsia" w:hint="eastAsia"/>
          <w:color w:val="000000" w:themeColor="text1"/>
          <w:sz w:val="24"/>
          <w:szCs w:val="24"/>
        </w:rPr>
        <w:t>１０</w:t>
      </w:r>
      <w:r w:rsidRPr="007B523B">
        <w:rPr>
          <w:rFonts w:asciiTheme="majorEastAsia" w:eastAsiaTheme="majorEastAsia" w:hAnsiTheme="majorEastAsia" w:hint="eastAsia"/>
          <w:color w:val="000000" w:themeColor="text1"/>
          <w:sz w:val="24"/>
          <w:szCs w:val="24"/>
        </w:rPr>
        <w:t>条第１項による額の確定額）</w:t>
      </w:r>
    </w:p>
    <w:p w14:paraId="7A5E3252" w14:textId="77777777" w:rsidR="007E2244" w:rsidRPr="00F20FCF" w:rsidRDefault="007E2244" w:rsidP="00C91BAD">
      <w:pPr>
        <w:spacing w:line="360" w:lineRule="auto"/>
        <w:ind w:firstLineChars="2300" w:firstLine="5520"/>
        <w:jc w:val="left"/>
        <w:rPr>
          <w:rFonts w:asciiTheme="majorEastAsia" w:eastAsiaTheme="majorEastAsia" w:hAnsiTheme="majorEastAsia"/>
          <w:color w:val="000000" w:themeColor="text1"/>
          <w:sz w:val="24"/>
          <w:szCs w:val="24"/>
        </w:rPr>
      </w:pPr>
      <w:bookmarkStart w:id="0" w:name="_Hlk6407316"/>
      <w:r w:rsidRPr="00F20FCF">
        <w:rPr>
          <w:rFonts w:asciiTheme="majorEastAsia" w:eastAsiaTheme="majorEastAsia" w:hAnsiTheme="majorEastAsia" w:hint="eastAsia"/>
          <w:color w:val="000000" w:themeColor="text1"/>
          <w:sz w:val="24"/>
          <w:szCs w:val="24"/>
        </w:rPr>
        <w:t xml:space="preserve">金　</w:t>
      </w:r>
      <w:r w:rsidR="00B70886" w:rsidRPr="00F20FCF">
        <w:rPr>
          <w:rFonts w:asciiTheme="majorEastAsia" w:eastAsiaTheme="majorEastAsia" w:hAnsiTheme="majorEastAsia" w:hint="eastAsia"/>
          <w:color w:val="000000" w:themeColor="text1"/>
          <w:sz w:val="24"/>
          <w:szCs w:val="24"/>
        </w:rPr>
        <w:t xml:space="preserve">　</w:t>
      </w:r>
      <w:r w:rsidRPr="00F20FCF">
        <w:rPr>
          <w:rFonts w:asciiTheme="majorEastAsia" w:eastAsiaTheme="majorEastAsia" w:hAnsiTheme="majorEastAsia" w:hint="eastAsia"/>
          <w:color w:val="000000" w:themeColor="text1"/>
          <w:sz w:val="24"/>
          <w:szCs w:val="24"/>
        </w:rPr>
        <w:t xml:space="preserve">　　　　　　　　円</w:t>
      </w:r>
    </w:p>
    <w:bookmarkEnd w:id="0"/>
    <w:p w14:paraId="0ABD5B58" w14:textId="77777777" w:rsidR="007E2244" w:rsidRPr="007B523B" w:rsidRDefault="007E2244" w:rsidP="00C91BAD">
      <w:pPr>
        <w:spacing w:line="360" w:lineRule="auto"/>
        <w:jc w:val="left"/>
        <w:rPr>
          <w:rFonts w:asciiTheme="majorEastAsia" w:eastAsiaTheme="majorEastAsia" w:hAnsiTheme="majorEastAsia"/>
          <w:color w:val="000000" w:themeColor="text1"/>
          <w:sz w:val="24"/>
          <w:szCs w:val="24"/>
        </w:rPr>
      </w:pPr>
      <w:r w:rsidRPr="007B523B">
        <w:rPr>
          <w:rFonts w:asciiTheme="majorEastAsia" w:eastAsiaTheme="majorEastAsia" w:hAnsiTheme="majorEastAsia" w:hint="eastAsia"/>
          <w:color w:val="000000" w:themeColor="text1"/>
          <w:sz w:val="24"/>
          <w:szCs w:val="24"/>
        </w:rPr>
        <w:t>２．</w:t>
      </w:r>
      <w:r w:rsidR="00F20FCF">
        <w:rPr>
          <w:rFonts w:asciiTheme="majorEastAsia" w:eastAsiaTheme="majorEastAsia" w:hAnsiTheme="majorEastAsia" w:hint="eastAsia"/>
          <w:color w:val="000000" w:themeColor="text1"/>
          <w:sz w:val="24"/>
          <w:szCs w:val="24"/>
        </w:rPr>
        <w:t>助成金の額のうち消費税及び地方消費税相当額</w:t>
      </w:r>
    </w:p>
    <w:p w14:paraId="1D65F3A5" w14:textId="77777777" w:rsidR="00262C58" w:rsidRPr="008A6E54" w:rsidRDefault="00262C58" w:rsidP="00C91BAD">
      <w:pPr>
        <w:spacing w:line="360" w:lineRule="auto"/>
        <w:ind w:firstLineChars="2300" w:firstLine="5520"/>
        <w:jc w:val="left"/>
        <w:rPr>
          <w:rFonts w:asciiTheme="majorEastAsia" w:eastAsiaTheme="majorEastAsia" w:hAnsiTheme="majorEastAsia"/>
          <w:color w:val="000000" w:themeColor="text1"/>
          <w:sz w:val="24"/>
          <w:szCs w:val="24"/>
        </w:rPr>
      </w:pPr>
      <w:r w:rsidRPr="008A6E54">
        <w:rPr>
          <w:rFonts w:asciiTheme="majorEastAsia" w:eastAsiaTheme="majorEastAsia" w:hAnsiTheme="majorEastAsia" w:hint="eastAsia"/>
          <w:color w:val="000000" w:themeColor="text1"/>
          <w:sz w:val="24"/>
          <w:szCs w:val="24"/>
        </w:rPr>
        <w:t>金　　　　　　　　　　円</w:t>
      </w:r>
    </w:p>
    <w:p w14:paraId="6B40CF04" w14:textId="77777777" w:rsidR="007E2244" w:rsidRPr="007B523B" w:rsidRDefault="007E2244" w:rsidP="00C91BAD">
      <w:pPr>
        <w:spacing w:line="360" w:lineRule="auto"/>
        <w:jc w:val="left"/>
        <w:rPr>
          <w:rFonts w:asciiTheme="majorEastAsia" w:eastAsiaTheme="majorEastAsia" w:hAnsiTheme="majorEastAsia"/>
          <w:color w:val="000000" w:themeColor="text1"/>
          <w:sz w:val="24"/>
          <w:szCs w:val="24"/>
        </w:rPr>
      </w:pPr>
      <w:r w:rsidRPr="007B523B">
        <w:rPr>
          <w:rFonts w:asciiTheme="majorEastAsia" w:eastAsiaTheme="majorEastAsia" w:hAnsiTheme="majorEastAsia" w:hint="eastAsia"/>
          <w:color w:val="000000" w:themeColor="text1"/>
          <w:sz w:val="24"/>
          <w:szCs w:val="24"/>
        </w:rPr>
        <w:t>３．</w:t>
      </w:r>
      <w:r w:rsidR="008A6E54">
        <w:rPr>
          <w:rFonts w:asciiTheme="majorEastAsia" w:eastAsiaTheme="majorEastAsia" w:hAnsiTheme="majorEastAsia" w:hint="eastAsia"/>
          <w:color w:val="000000" w:themeColor="text1"/>
          <w:sz w:val="24"/>
          <w:szCs w:val="24"/>
        </w:rPr>
        <w:t>２．のうち</w:t>
      </w:r>
      <w:r w:rsidR="000C4178" w:rsidRPr="007B523B">
        <w:rPr>
          <w:rFonts w:asciiTheme="majorEastAsia" w:eastAsiaTheme="majorEastAsia" w:hAnsiTheme="majorEastAsia" w:hint="eastAsia"/>
          <w:color w:val="000000" w:themeColor="text1"/>
          <w:sz w:val="24"/>
          <w:szCs w:val="24"/>
        </w:rPr>
        <w:t>仕入控除税額</w:t>
      </w:r>
      <w:r w:rsidR="008A6E54">
        <w:rPr>
          <w:rFonts w:asciiTheme="majorEastAsia" w:eastAsiaTheme="majorEastAsia" w:hAnsiTheme="majorEastAsia" w:hint="eastAsia"/>
          <w:color w:val="000000" w:themeColor="text1"/>
          <w:sz w:val="24"/>
          <w:szCs w:val="24"/>
        </w:rPr>
        <w:t>の対象とならなかった</w:t>
      </w:r>
      <w:r w:rsidR="000C4178" w:rsidRPr="007B523B">
        <w:rPr>
          <w:rFonts w:asciiTheme="majorEastAsia" w:eastAsiaTheme="majorEastAsia" w:hAnsiTheme="majorEastAsia" w:hint="eastAsia"/>
          <w:color w:val="000000" w:themeColor="text1"/>
          <w:sz w:val="24"/>
          <w:szCs w:val="24"/>
        </w:rPr>
        <w:t>額</w:t>
      </w:r>
    </w:p>
    <w:p w14:paraId="3052B0A2" w14:textId="77777777" w:rsidR="00262C58" w:rsidRPr="008A6E54" w:rsidRDefault="00262C58" w:rsidP="00C91BAD">
      <w:pPr>
        <w:spacing w:line="360" w:lineRule="auto"/>
        <w:ind w:firstLineChars="2300" w:firstLine="5520"/>
        <w:jc w:val="left"/>
        <w:rPr>
          <w:rFonts w:asciiTheme="majorEastAsia" w:eastAsiaTheme="majorEastAsia" w:hAnsiTheme="majorEastAsia"/>
          <w:color w:val="000000" w:themeColor="text1"/>
          <w:sz w:val="24"/>
          <w:szCs w:val="24"/>
        </w:rPr>
      </w:pPr>
      <w:r w:rsidRPr="008A6E54">
        <w:rPr>
          <w:rFonts w:asciiTheme="majorEastAsia" w:eastAsiaTheme="majorEastAsia" w:hAnsiTheme="majorEastAsia" w:hint="eastAsia"/>
          <w:color w:val="000000" w:themeColor="text1"/>
          <w:sz w:val="24"/>
          <w:szCs w:val="24"/>
        </w:rPr>
        <w:t>金　　　　　　　　　　円</w:t>
      </w:r>
    </w:p>
    <w:p w14:paraId="6F4F0B25" w14:textId="77777777" w:rsidR="007E2244" w:rsidRPr="007B523B" w:rsidRDefault="007E2244" w:rsidP="00C91BAD">
      <w:pPr>
        <w:spacing w:line="360" w:lineRule="auto"/>
        <w:jc w:val="left"/>
        <w:rPr>
          <w:rFonts w:asciiTheme="majorEastAsia" w:eastAsiaTheme="majorEastAsia" w:hAnsiTheme="majorEastAsia"/>
          <w:color w:val="000000" w:themeColor="text1"/>
          <w:sz w:val="24"/>
          <w:szCs w:val="24"/>
        </w:rPr>
      </w:pPr>
      <w:r w:rsidRPr="007B523B">
        <w:rPr>
          <w:rFonts w:asciiTheme="majorEastAsia" w:eastAsiaTheme="majorEastAsia" w:hAnsiTheme="majorEastAsia" w:hint="eastAsia"/>
          <w:color w:val="000000" w:themeColor="text1"/>
          <w:sz w:val="24"/>
          <w:szCs w:val="24"/>
        </w:rPr>
        <w:t xml:space="preserve">４　</w:t>
      </w:r>
      <w:r w:rsidR="008A6E54">
        <w:rPr>
          <w:rFonts w:asciiTheme="majorEastAsia" w:eastAsiaTheme="majorEastAsia" w:hAnsiTheme="majorEastAsia" w:hint="eastAsia"/>
          <w:color w:val="000000" w:themeColor="text1"/>
          <w:sz w:val="24"/>
          <w:szCs w:val="24"/>
        </w:rPr>
        <w:t>助成金返還相当額（２．の額から３．の額を差し引いたもの）</w:t>
      </w:r>
    </w:p>
    <w:p w14:paraId="466B718B" w14:textId="77777777" w:rsidR="00262C58" w:rsidRDefault="00262C58" w:rsidP="00C91BAD">
      <w:pPr>
        <w:spacing w:line="360" w:lineRule="auto"/>
        <w:ind w:firstLineChars="2300" w:firstLine="5520"/>
        <w:jc w:val="left"/>
        <w:rPr>
          <w:rFonts w:asciiTheme="majorEastAsia" w:eastAsiaTheme="majorEastAsia" w:hAnsiTheme="majorEastAsia"/>
          <w:color w:val="000000" w:themeColor="text1"/>
          <w:sz w:val="24"/>
          <w:szCs w:val="24"/>
        </w:rPr>
      </w:pPr>
      <w:r w:rsidRPr="008A6E54">
        <w:rPr>
          <w:rFonts w:asciiTheme="majorEastAsia" w:eastAsiaTheme="majorEastAsia" w:hAnsiTheme="majorEastAsia" w:hint="eastAsia"/>
          <w:color w:val="000000" w:themeColor="text1"/>
          <w:sz w:val="24"/>
          <w:szCs w:val="24"/>
        </w:rPr>
        <w:t>金　　　　　　　　　　円</w:t>
      </w:r>
    </w:p>
    <w:p w14:paraId="22EFB8F1" w14:textId="77777777" w:rsidR="008A6E54" w:rsidRPr="008A6E54" w:rsidRDefault="008A6E54" w:rsidP="00C91BAD">
      <w:pPr>
        <w:spacing w:line="360" w:lineRule="auto"/>
        <w:ind w:firstLineChars="2300" w:firstLine="5520"/>
        <w:jc w:val="left"/>
        <w:rPr>
          <w:rFonts w:asciiTheme="majorEastAsia" w:eastAsiaTheme="majorEastAsia" w:hAnsiTheme="majorEastAsia"/>
          <w:color w:val="000000" w:themeColor="text1"/>
          <w:sz w:val="24"/>
          <w:szCs w:val="24"/>
        </w:rPr>
      </w:pPr>
    </w:p>
    <w:p w14:paraId="6196A80D" w14:textId="77777777" w:rsidR="008A6E54" w:rsidRPr="008A6E54" w:rsidRDefault="007E2244" w:rsidP="00040907">
      <w:pPr>
        <w:ind w:left="880" w:hangingChars="400" w:hanging="880"/>
        <w:jc w:val="left"/>
        <w:rPr>
          <w:rFonts w:asciiTheme="majorEastAsia" w:eastAsiaTheme="majorEastAsia" w:hAnsiTheme="majorEastAsia"/>
          <w:color w:val="000000" w:themeColor="text1"/>
          <w:sz w:val="22"/>
        </w:rPr>
      </w:pPr>
      <w:r w:rsidRPr="008A6E54">
        <w:rPr>
          <w:rFonts w:asciiTheme="majorEastAsia" w:eastAsiaTheme="majorEastAsia" w:hAnsiTheme="majorEastAsia" w:hint="eastAsia"/>
          <w:color w:val="000000" w:themeColor="text1"/>
          <w:sz w:val="22"/>
        </w:rPr>
        <w:t>（注１）本報告に関する資料（確定申告書等）等を添付</w:t>
      </w:r>
      <w:r w:rsidR="008A6E54" w:rsidRPr="008A6E54">
        <w:rPr>
          <w:rFonts w:asciiTheme="majorEastAsia" w:eastAsiaTheme="majorEastAsia" w:hAnsiTheme="majorEastAsia" w:hint="eastAsia"/>
          <w:color w:val="000000" w:themeColor="text1"/>
          <w:sz w:val="22"/>
        </w:rPr>
        <w:t>すること。</w:t>
      </w:r>
    </w:p>
    <w:p w14:paraId="6BB9E4E5" w14:textId="76A67583" w:rsidR="007E2244" w:rsidRPr="008A6E54" w:rsidRDefault="008A6E54" w:rsidP="008A6E54">
      <w:pPr>
        <w:ind w:left="880" w:hangingChars="400" w:hanging="880"/>
        <w:jc w:val="left"/>
        <w:rPr>
          <w:rFonts w:ascii="ＭＳ ゴシック" w:eastAsia="ＭＳ ゴシック" w:hAnsi="ＭＳ ゴシック"/>
          <w:b/>
          <w:color w:val="000000" w:themeColor="text1"/>
          <w:sz w:val="22"/>
          <w:u w:val="single"/>
        </w:rPr>
      </w:pPr>
      <w:r w:rsidRPr="008A6E54">
        <w:rPr>
          <w:rFonts w:asciiTheme="majorEastAsia" w:eastAsiaTheme="majorEastAsia" w:hAnsiTheme="majorEastAsia" w:hint="eastAsia"/>
          <w:color w:val="000000" w:themeColor="text1"/>
          <w:sz w:val="22"/>
        </w:rPr>
        <w:t>（注２）助成金返還相当額が生じた場合には、実施要領第</w:t>
      </w:r>
      <w:r w:rsidR="00DA655D">
        <w:rPr>
          <w:rFonts w:asciiTheme="majorEastAsia" w:eastAsiaTheme="majorEastAsia" w:hAnsiTheme="majorEastAsia" w:hint="eastAsia"/>
          <w:color w:val="000000" w:themeColor="text1"/>
          <w:sz w:val="22"/>
        </w:rPr>
        <w:t>１１</w:t>
      </w:r>
      <w:r w:rsidRPr="008A6E54">
        <w:rPr>
          <w:rFonts w:asciiTheme="majorEastAsia" w:eastAsiaTheme="majorEastAsia" w:hAnsiTheme="majorEastAsia" w:hint="eastAsia"/>
          <w:color w:val="000000" w:themeColor="text1"/>
          <w:sz w:val="22"/>
        </w:rPr>
        <w:t>条第２項の規定に基づき、その金額の返還を命ずる。</w:t>
      </w:r>
    </w:p>
    <w:sectPr w:rsidR="007E2244" w:rsidRPr="008A6E54" w:rsidSect="00A67D52">
      <w:headerReference w:type="default" r:id="rId7"/>
      <w:pgSz w:w="11906" w:h="16838" w:code="9"/>
      <w:pgMar w:top="1247" w:right="1418" w:bottom="709" w:left="1418"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0B5CA" w14:textId="77777777" w:rsidR="00852DD4" w:rsidRDefault="00852DD4" w:rsidP="00C80850">
      <w:r>
        <w:separator/>
      </w:r>
    </w:p>
  </w:endnote>
  <w:endnote w:type="continuationSeparator" w:id="0">
    <w:p w14:paraId="46D7AED1" w14:textId="77777777" w:rsidR="00852DD4" w:rsidRDefault="00852DD4" w:rsidP="00C8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B2E64" w14:textId="77777777" w:rsidR="00852DD4" w:rsidRDefault="00852DD4" w:rsidP="00C80850">
      <w:r>
        <w:separator/>
      </w:r>
    </w:p>
  </w:footnote>
  <w:footnote w:type="continuationSeparator" w:id="0">
    <w:p w14:paraId="29A83311" w14:textId="77777777" w:rsidR="00852DD4" w:rsidRDefault="00852DD4" w:rsidP="00C8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4471" w14:textId="77777777" w:rsidR="003058C3" w:rsidRPr="001D2917" w:rsidRDefault="003058C3" w:rsidP="003058C3">
    <w:pPr>
      <w:pStyle w:val="a6"/>
      <w:jc w:val="center"/>
      <w:rPr>
        <w:rFonts w:asciiTheme="majorEastAsia" w:eastAsiaTheme="majorEastAsia" w:hAnsiTheme="majorEastAsia"/>
      </w:rPr>
    </w:pPr>
  </w:p>
  <w:p w14:paraId="6E03758B" w14:textId="77777777" w:rsidR="003058C3" w:rsidRPr="001D2917" w:rsidRDefault="003058C3" w:rsidP="003058C3">
    <w:pPr>
      <w:pStyle w:val="a6"/>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807"/>
    <w:multiLevelType w:val="hybridMultilevel"/>
    <w:tmpl w:val="08C49410"/>
    <w:lvl w:ilvl="0" w:tplc="39DC1B5A">
      <w:start w:val="1"/>
      <w:numFmt w:val="decimalFullWidth"/>
      <w:lvlText w:val="（注%1）"/>
      <w:lvlJc w:val="left"/>
      <w:pPr>
        <w:ind w:left="1560" w:hanging="10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11BCD"/>
    <w:rsid w:val="00011FB5"/>
    <w:rsid w:val="0001557E"/>
    <w:rsid w:val="00040907"/>
    <w:rsid w:val="000555BF"/>
    <w:rsid w:val="00080717"/>
    <w:rsid w:val="000C4178"/>
    <w:rsid w:val="00146873"/>
    <w:rsid w:val="001773C8"/>
    <w:rsid w:val="001A7290"/>
    <w:rsid w:val="001B4037"/>
    <w:rsid w:val="001D1C19"/>
    <w:rsid w:val="001D2917"/>
    <w:rsid w:val="002036E7"/>
    <w:rsid w:val="00210A35"/>
    <w:rsid w:val="00236601"/>
    <w:rsid w:val="002432C5"/>
    <w:rsid w:val="00253EEC"/>
    <w:rsid w:val="00262C58"/>
    <w:rsid w:val="00267902"/>
    <w:rsid w:val="002E5BF1"/>
    <w:rsid w:val="00301746"/>
    <w:rsid w:val="003058C3"/>
    <w:rsid w:val="00346B65"/>
    <w:rsid w:val="003960D0"/>
    <w:rsid w:val="0041727D"/>
    <w:rsid w:val="00422A5A"/>
    <w:rsid w:val="004B4561"/>
    <w:rsid w:val="00502D81"/>
    <w:rsid w:val="005735BC"/>
    <w:rsid w:val="005915A2"/>
    <w:rsid w:val="006F0AE6"/>
    <w:rsid w:val="007115F5"/>
    <w:rsid w:val="007246DF"/>
    <w:rsid w:val="00726E98"/>
    <w:rsid w:val="007830C0"/>
    <w:rsid w:val="007B10A5"/>
    <w:rsid w:val="007B523B"/>
    <w:rsid w:val="007E18DB"/>
    <w:rsid w:val="007E2244"/>
    <w:rsid w:val="00833C3B"/>
    <w:rsid w:val="00852DD4"/>
    <w:rsid w:val="0088483A"/>
    <w:rsid w:val="00893C46"/>
    <w:rsid w:val="008A6E54"/>
    <w:rsid w:val="008C41CC"/>
    <w:rsid w:val="009113C2"/>
    <w:rsid w:val="009732B3"/>
    <w:rsid w:val="009A09E2"/>
    <w:rsid w:val="009B30AF"/>
    <w:rsid w:val="009D2A38"/>
    <w:rsid w:val="009D4A8C"/>
    <w:rsid w:val="009E2CD1"/>
    <w:rsid w:val="009E4749"/>
    <w:rsid w:val="009F4EB0"/>
    <w:rsid w:val="00A10B12"/>
    <w:rsid w:val="00A67D52"/>
    <w:rsid w:val="00AC491E"/>
    <w:rsid w:val="00B05CDE"/>
    <w:rsid w:val="00B322BA"/>
    <w:rsid w:val="00B371F1"/>
    <w:rsid w:val="00B3774D"/>
    <w:rsid w:val="00B53F0B"/>
    <w:rsid w:val="00B70886"/>
    <w:rsid w:val="00B80B39"/>
    <w:rsid w:val="00B90222"/>
    <w:rsid w:val="00C125BF"/>
    <w:rsid w:val="00C1610D"/>
    <w:rsid w:val="00C80850"/>
    <w:rsid w:val="00C91BAD"/>
    <w:rsid w:val="00C97DD1"/>
    <w:rsid w:val="00CA5F2B"/>
    <w:rsid w:val="00CB4E91"/>
    <w:rsid w:val="00CD692D"/>
    <w:rsid w:val="00D36BB9"/>
    <w:rsid w:val="00D46658"/>
    <w:rsid w:val="00D62FC7"/>
    <w:rsid w:val="00DA655D"/>
    <w:rsid w:val="00DA75CD"/>
    <w:rsid w:val="00DE1BBF"/>
    <w:rsid w:val="00E214DF"/>
    <w:rsid w:val="00EC0A22"/>
    <w:rsid w:val="00F20FCF"/>
    <w:rsid w:val="00F37163"/>
    <w:rsid w:val="00F77650"/>
    <w:rsid w:val="00F91C59"/>
    <w:rsid w:val="00FB3AF1"/>
    <w:rsid w:val="00FE2A19"/>
    <w:rsid w:val="00FE5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5A8EAD"/>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2F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2FC7"/>
    <w:rPr>
      <w:rFonts w:asciiTheme="majorHAnsi" w:eastAsiaTheme="majorEastAsia" w:hAnsiTheme="majorHAnsi" w:cstheme="majorBidi"/>
      <w:sz w:val="18"/>
      <w:szCs w:val="18"/>
    </w:rPr>
  </w:style>
  <w:style w:type="paragraph" w:styleId="a6">
    <w:name w:val="header"/>
    <w:basedOn w:val="a"/>
    <w:link w:val="a7"/>
    <w:uiPriority w:val="99"/>
    <w:unhideWhenUsed/>
    <w:rsid w:val="00C80850"/>
    <w:pPr>
      <w:tabs>
        <w:tab w:val="center" w:pos="4252"/>
        <w:tab w:val="right" w:pos="8504"/>
      </w:tabs>
      <w:snapToGrid w:val="0"/>
    </w:pPr>
  </w:style>
  <w:style w:type="character" w:customStyle="1" w:styleId="a7">
    <w:name w:val="ヘッダー (文字)"/>
    <w:basedOn w:val="a0"/>
    <w:link w:val="a6"/>
    <w:uiPriority w:val="99"/>
    <w:rsid w:val="00C80850"/>
  </w:style>
  <w:style w:type="paragraph" w:styleId="a8">
    <w:name w:val="footer"/>
    <w:basedOn w:val="a"/>
    <w:link w:val="a9"/>
    <w:uiPriority w:val="99"/>
    <w:unhideWhenUsed/>
    <w:rsid w:val="00C80850"/>
    <w:pPr>
      <w:tabs>
        <w:tab w:val="center" w:pos="4252"/>
        <w:tab w:val="right" w:pos="8504"/>
      </w:tabs>
      <w:snapToGrid w:val="0"/>
    </w:pPr>
  </w:style>
  <w:style w:type="character" w:customStyle="1" w:styleId="a9">
    <w:name w:val="フッター (文字)"/>
    <w:basedOn w:val="a0"/>
    <w:link w:val="a8"/>
    <w:uiPriority w:val="99"/>
    <w:rsid w:val="00C80850"/>
  </w:style>
  <w:style w:type="paragraph" w:styleId="aa">
    <w:name w:val="List Paragraph"/>
    <w:basedOn w:val="a"/>
    <w:uiPriority w:val="34"/>
    <w:qFormat/>
    <w:rsid w:val="00893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1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302</Characters>
  <Application>Microsoft Office Word</Application>
  <DocSecurity>0</DocSecurity>
  <Lines>25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chiba</cp:lastModifiedBy>
  <cp:revision>5</cp:revision>
  <cp:lastPrinted>2020-06-18T04:00:00Z</cp:lastPrinted>
  <dcterms:created xsi:type="dcterms:W3CDTF">2020-05-13T01:00:00Z</dcterms:created>
  <dcterms:modified xsi:type="dcterms:W3CDTF">2020-06-18T04:03:00Z</dcterms:modified>
</cp:coreProperties>
</file>